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71" w:val="left" w:leader="none"/>
        </w:tabs>
        <w:spacing w:before="85" w:after="22"/>
        <w:ind w:left="724" w:right="0" w:firstLine="0"/>
        <w:jc w:val="left"/>
        <w:rPr>
          <w:sz w:val="18"/>
        </w:rPr>
      </w:pPr>
      <w:r>
        <w:rPr>
          <w:color w:val="231F1F"/>
          <w:position w:val="1"/>
          <w:sz w:val="18"/>
        </w:rPr>
        <w:t>112</w:t>
        <w:tab/>
      </w:r>
      <w:r>
        <w:rPr>
          <w:color w:val="231F1F"/>
          <w:sz w:val="18"/>
        </w:rPr>
        <w:t>BOÄ LUAÄT 5</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68"/>
        <w:ind w:right="717" w:firstLine="1358"/>
      </w:pP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4"/>
          <w:sz w:val="28"/>
        </w:rPr>
        <w:t>D</w:t>
      </w:r>
      <w:r>
        <w:rPr>
          <w:rFonts w:ascii="Palatino Linotype" w:hAnsi="Palatino Linotype"/>
          <w:b/>
          <w:color w:val="231F1F"/>
          <w:w w:val="90"/>
          <w:sz w:val="28"/>
        </w:rPr>
        <w:t>u</w:t>
      </w:r>
      <w:r>
        <w:rPr>
          <w:rFonts w:ascii="Palatino Linotype" w:hAnsi="Palatino Linotype"/>
          <w:b/>
          <w:color w:val="231F1F"/>
          <w:w w:val="7"/>
          <w:sz w:val="28"/>
        </w:rPr>
        <w:t>ø</w:t>
      </w:r>
      <w:r>
        <w:rPr>
          <w:rFonts w:ascii="Palatino Linotype" w:hAnsi="Palatino Linotype"/>
          <w:b/>
          <w:color w:val="231F1F"/>
          <w:spacing w:val="1"/>
          <w:w w:val="92"/>
          <w:sz w:val="28"/>
        </w:rPr>
        <w:t>n</w:t>
      </w:r>
      <w:r>
        <w:rPr>
          <w:rFonts w:ascii="Palatino Linotype" w:hAnsi="Palatino Linotype"/>
          <w:b/>
          <w:color w:val="231F1F"/>
          <w:w w:val="79"/>
          <w:sz w:val="28"/>
        </w:rPr>
        <w:t>g</w:t>
      </w:r>
      <w:r>
        <w:rPr>
          <w:rFonts w:ascii="Palatino Linotype" w:hAnsi="Palatino Linotype"/>
          <w:b/>
          <w:color w:val="231F1F"/>
          <w:spacing w:val="34"/>
          <w:sz w:val="28"/>
        </w:rPr>
        <w:t> </w:t>
      </w:r>
      <w:r>
        <w:rPr>
          <w:rFonts w:ascii="Palatino Linotype" w:hAnsi="Palatino Linotype"/>
          <w:b/>
          <w:color w:val="231F1F"/>
          <w:w w:val="97"/>
          <w:sz w:val="28"/>
        </w:rPr>
        <w:t>V</w:t>
      </w:r>
      <w:r>
        <w:rPr>
          <w:rFonts w:ascii="Palatino Linotype" w:hAnsi="Palatino Linotype"/>
          <w:b/>
          <w:color w:val="231F1F"/>
          <w:w w:val="92"/>
          <w:sz w:val="28"/>
        </w:rPr>
        <w:t>a</w:t>
      </w:r>
      <w:r>
        <w:rPr>
          <w:rFonts w:ascii="Palatino Linotype" w:hAnsi="Palatino Linotype"/>
          <w:b/>
          <w:color w:val="231F1F"/>
          <w:w w:val="8"/>
          <w:sz w:val="28"/>
        </w:rPr>
        <w:t>ä</w:t>
      </w:r>
      <w:r>
        <w:rPr>
          <w:rFonts w:ascii="Palatino Linotype" w:hAnsi="Palatino Linotype"/>
          <w:b/>
          <w:color w:val="231F1F"/>
          <w:w w:val="101"/>
          <w:sz w:val="28"/>
        </w:rPr>
        <w:t>t</w:t>
      </w:r>
      <w:r>
        <w:rPr>
          <w:rFonts w:ascii="Palatino Linotype" w:hAnsi="Palatino Linotype"/>
          <w:b/>
          <w:color w:val="231F1F"/>
          <w:spacing w:val="32"/>
          <w:sz w:val="28"/>
        </w:rPr>
        <w:t> </w:t>
      </w:r>
      <w:r>
        <w:rPr>
          <w:rFonts w:ascii="Palatino Linotype" w:hAnsi="Palatino Linotype"/>
          <w:b/>
          <w:color w:val="231F1F"/>
          <w:w w:val="101"/>
          <w:sz w:val="28"/>
        </w:rPr>
        <w:t>B</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w w:val="90"/>
          <w:sz w:val="28"/>
        </w:rPr>
        <w:t>u</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2"/>
          <w:sz w:val="28"/>
        </w:rPr>
        <w:t>M</w:t>
      </w:r>
      <w:r>
        <w:rPr>
          <w:rFonts w:ascii="Palatino Linotype" w:hAnsi="Palatino Linotype"/>
          <w:b/>
          <w:color w:val="231F1F"/>
          <w:w w:val="90"/>
          <w:sz w:val="28"/>
        </w:rPr>
        <w:t>u</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1"/>
          <w:sz w:val="28"/>
        </w:rPr>
        <w:t>B</w:t>
      </w:r>
      <w:r>
        <w:rPr>
          <w:rFonts w:ascii="Palatino Linotype" w:hAnsi="Palatino Linotype"/>
          <w:b/>
          <w:color w:val="231F1F"/>
          <w:spacing w:val="-4"/>
          <w:w w:val="92"/>
          <w:sz w:val="28"/>
        </w:rPr>
        <w:t>a</w:t>
      </w:r>
      <w:r>
        <w:rPr>
          <w:rFonts w:ascii="Palatino Linotype" w:hAnsi="Palatino Linotype"/>
          <w:b/>
          <w:color w:val="231F1F"/>
          <w:spacing w:val="2"/>
          <w:w w:val="6"/>
          <w:sz w:val="28"/>
        </w:rPr>
        <w:t>ù</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V</w:t>
      </w:r>
      <w:r>
        <w:rPr>
          <w:rFonts w:ascii="Palatino Linotype" w:hAnsi="Palatino Linotype"/>
          <w:b/>
          <w:color w:val="231F1F"/>
          <w:spacing w:val="-2"/>
          <w:w w:val="80"/>
          <w:sz w:val="28"/>
        </w:rPr>
        <w:t>i</w:t>
      </w:r>
      <w:r>
        <w:rPr>
          <w:rFonts w:ascii="Palatino Linotype" w:hAnsi="Palatino Linotype"/>
          <w:b/>
          <w:color w:val="231F1F"/>
          <w:spacing w:val="1"/>
          <w:w w:val="97"/>
          <w:sz w:val="28"/>
        </w:rPr>
        <w:t>e</w:t>
      </w:r>
      <w:r>
        <w:rPr>
          <w:rFonts w:ascii="Palatino Linotype" w:hAnsi="Palatino Linotype"/>
          <w:b/>
          <w:color w:val="231F1F"/>
          <w:w w:val="8"/>
          <w:sz w:val="28"/>
        </w:rPr>
        <w:t>ä</w:t>
      </w:r>
      <w:r>
        <w:rPr>
          <w:rFonts w:ascii="Palatino Linotype" w:hAnsi="Palatino Linotype"/>
          <w:b/>
          <w:color w:val="231F1F"/>
          <w:w w:val="96"/>
          <w:sz w:val="28"/>
        </w:rPr>
        <w:t>c</w:t>
      </w:r>
      <w:r>
        <w:rPr>
          <w:rFonts w:ascii="Palatino Linotype" w:hAnsi="Palatino Linotype"/>
          <w:b/>
          <w:color w:val="231F1F"/>
          <w:w w:val="93"/>
          <w:sz w:val="28"/>
        </w:rPr>
        <w:t>: </w:t>
      </w:r>
      <w:r>
        <w:rPr>
          <w:color w:val="231F1F"/>
        </w:rPr>
        <w:t>Phaät taïi thaønh Vöông xaù, luùc ñoù Luïc quaàn Tyø kheo laáy vaät baùu ñaõ xaû tröôùc ñoù ñem duøng vaøo caùc vieäc nhö xaây caát phoøng xaù, thueâ möôùn ngöôøi,</w:t>
      </w:r>
      <w:r>
        <w:rPr>
          <w:color w:val="231F1F"/>
          <w:spacing w:val="-10"/>
        </w:rPr>
        <w:t> </w:t>
      </w:r>
      <w:r>
        <w:rPr>
          <w:color w:val="231F1F"/>
        </w:rPr>
        <w:t>môû</w:t>
      </w:r>
      <w:r>
        <w:rPr>
          <w:color w:val="231F1F"/>
          <w:spacing w:val="-10"/>
        </w:rPr>
        <w:t> </w:t>
      </w:r>
      <w:r>
        <w:rPr>
          <w:color w:val="231F1F"/>
        </w:rPr>
        <w:t>cöûa</w:t>
      </w:r>
      <w:r>
        <w:rPr>
          <w:color w:val="231F1F"/>
          <w:spacing w:val="-9"/>
        </w:rPr>
        <w:t> </w:t>
      </w:r>
      <w:r>
        <w:rPr>
          <w:color w:val="231F1F"/>
        </w:rPr>
        <w:t>tieäm</w:t>
      </w:r>
      <w:r>
        <w:rPr>
          <w:color w:val="231F1F"/>
          <w:spacing w:val="-10"/>
        </w:rPr>
        <w:t> </w:t>
      </w:r>
      <w:r>
        <w:rPr>
          <w:color w:val="231F1F"/>
        </w:rPr>
        <w:t>vaøng,</w:t>
      </w:r>
      <w:r>
        <w:rPr>
          <w:color w:val="231F1F"/>
          <w:spacing w:val="-10"/>
        </w:rPr>
        <w:t> </w:t>
      </w:r>
      <w:r>
        <w:rPr>
          <w:color w:val="231F1F"/>
        </w:rPr>
        <w:t>saét,</w:t>
      </w:r>
      <w:r>
        <w:rPr>
          <w:color w:val="231F1F"/>
          <w:spacing w:val="-11"/>
        </w:rPr>
        <w:t> </w:t>
      </w:r>
      <w:r>
        <w:rPr>
          <w:color w:val="231F1F"/>
        </w:rPr>
        <w:t>ñoàng,</w:t>
      </w:r>
      <w:r>
        <w:rPr>
          <w:color w:val="231F1F"/>
          <w:spacing w:val="-10"/>
        </w:rPr>
        <w:t> </w:t>
      </w:r>
      <w:r>
        <w:rPr>
          <w:color w:val="231F1F"/>
        </w:rPr>
        <w:t>tieäm</w:t>
      </w:r>
      <w:r>
        <w:rPr>
          <w:color w:val="231F1F"/>
          <w:spacing w:val="-9"/>
        </w:rPr>
        <w:t> </w:t>
      </w:r>
      <w:r>
        <w:rPr>
          <w:color w:val="231F1F"/>
        </w:rPr>
        <w:t>maøi</w:t>
      </w:r>
      <w:r>
        <w:rPr>
          <w:color w:val="231F1F"/>
          <w:spacing w:val="-10"/>
        </w:rPr>
        <w:t> </w:t>
      </w:r>
      <w:r>
        <w:rPr>
          <w:color w:val="231F1F"/>
        </w:rPr>
        <w:t>giuõa</w:t>
      </w:r>
      <w:r>
        <w:rPr>
          <w:color w:val="231F1F"/>
          <w:spacing w:val="-10"/>
        </w:rPr>
        <w:t> </w:t>
      </w:r>
      <w:r>
        <w:rPr>
          <w:color w:val="231F1F"/>
        </w:rPr>
        <w:t>ngoïc,</w:t>
      </w:r>
      <w:r>
        <w:rPr>
          <w:color w:val="231F1F"/>
          <w:spacing w:val="-9"/>
        </w:rPr>
        <w:t> </w:t>
      </w:r>
      <w:r>
        <w:rPr>
          <w:color w:val="231F1F"/>
        </w:rPr>
        <w:t>nuoâi</w:t>
      </w:r>
      <w:r>
        <w:rPr>
          <w:color w:val="231F1F"/>
          <w:spacing w:val="-10"/>
        </w:rPr>
        <w:t> </w:t>
      </w:r>
      <w:r>
        <w:rPr>
          <w:color w:val="231F1F"/>
        </w:rPr>
        <w:t>voi,</w:t>
      </w:r>
      <w:r>
        <w:rPr>
          <w:color w:val="231F1F"/>
          <w:spacing w:val="-10"/>
        </w:rPr>
        <w:t> </w:t>
      </w:r>
      <w:r>
        <w:rPr>
          <w:color w:val="231F1F"/>
        </w:rPr>
        <w:t>ngöïa, laïc ñaø, traâu, deâ, noâ tyø… Vì theá coù ngöôøi cöôõng ñoaït ruoäng vöôøn cuûa daân ñem baùn cho Tyø kheo, nhöõng ngöôøi bò maát saûn nghieäp lieàn cheâ traùch Tyø</w:t>
      </w:r>
      <w:r>
        <w:rPr>
          <w:color w:val="231F1F"/>
          <w:spacing w:val="-4"/>
        </w:rPr>
        <w:t> </w:t>
      </w:r>
      <w:r>
        <w:rPr>
          <w:color w:val="231F1F"/>
        </w:rPr>
        <w:t>kheo</w:t>
      </w:r>
      <w:r>
        <w:rPr>
          <w:color w:val="231F1F"/>
          <w:spacing w:val="-3"/>
        </w:rPr>
        <w:t> </w:t>
      </w:r>
      <w:r>
        <w:rPr>
          <w:color w:val="231F1F"/>
        </w:rPr>
        <w:t>raèng:</w:t>
      </w:r>
      <w:r>
        <w:rPr>
          <w:color w:val="231F1F"/>
          <w:spacing w:val="-4"/>
        </w:rPr>
        <w:t> </w:t>
      </w:r>
      <w:r>
        <w:rPr>
          <w:color w:val="231F1F"/>
        </w:rPr>
        <w:t>“Sa-moân</w:t>
      </w:r>
      <w:r>
        <w:rPr>
          <w:color w:val="231F1F"/>
          <w:spacing w:val="-3"/>
        </w:rPr>
        <w:t> </w:t>
      </w:r>
      <w:r>
        <w:rPr>
          <w:color w:val="231F1F"/>
        </w:rPr>
        <w:t>Thích</w:t>
      </w:r>
      <w:r>
        <w:rPr>
          <w:color w:val="231F1F"/>
          <w:spacing w:val="-4"/>
        </w:rPr>
        <w:t> </w:t>
      </w:r>
      <w:r>
        <w:rPr>
          <w:color w:val="231F1F"/>
        </w:rPr>
        <w:t>töû</w:t>
      </w:r>
      <w:r>
        <w:rPr>
          <w:color w:val="231F1F"/>
          <w:spacing w:val="-3"/>
        </w:rPr>
        <w:t> </w:t>
      </w:r>
      <w:r>
        <w:rPr>
          <w:color w:val="231F1F"/>
        </w:rPr>
        <w:t>töï</w:t>
      </w:r>
      <w:r>
        <w:rPr>
          <w:color w:val="231F1F"/>
          <w:spacing w:val="-4"/>
        </w:rPr>
        <w:t> </w:t>
      </w:r>
      <w:r>
        <w:rPr>
          <w:color w:val="231F1F"/>
        </w:rPr>
        <w:t>noùi</w:t>
      </w:r>
      <w:r>
        <w:rPr>
          <w:color w:val="231F1F"/>
          <w:spacing w:val="-3"/>
        </w:rPr>
        <w:t> </w:t>
      </w:r>
      <w:r>
        <w:rPr>
          <w:color w:val="231F1F"/>
        </w:rPr>
        <w:t>laønh</w:t>
      </w:r>
      <w:r>
        <w:rPr>
          <w:color w:val="231F1F"/>
          <w:spacing w:val="-4"/>
        </w:rPr>
        <w:t> </w:t>
      </w:r>
      <w:r>
        <w:rPr>
          <w:color w:val="231F1F"/>
        </w:rPr>
        <w:t>toát</w:t>
      </w:r>
      <w:r>
        <w:rPr>
          <w:color w:val="231F1F"/>
          <w:spacing w:val="-3"/>
        </w:rPr>
        <w:t> </w:t>
      </w:r>
      <w:r>
        <w:rPr>
          <w:color w:val="231F1F"/>
        </w:rPr>
        <w:t>coù</w:t>
      </w:r>
      <w:r>
        <w:rPr>
          <w:color w:val="231F1F"/>
          <w:spacing w:val="-4"/>
        </w:rPr>
        <w:t> </w:t>
      </w:r>
      <w:r>
        <w:rPr>
          <w:color w:val="231F1F"/>
        </w:rPr>
        <w:t>ñöùc</w:t>
      </w:r>
      <w:r>
        <w:rPr>
          <w:color w:val="231F1F"/>
          <w:spacing w:val="-3"/>
        </w:rPr>
        <w:t> </w:t>
      </w:r>
      <w:r>
        <w:rPr>
          <w:color w:val="231F1F"/>
        </w:rPr>
        <w:t>laïi</w:t>
      </w:r>
      <w:r>
        <w:rPr>
          <w:color w:val="231F1F"/>
          <w:spacing w:val="-3"/>
        </w:rPr>
        <w:t> </w:t>
      </w:r>
      <w:r>
        <w:rPr>
          <w:color w:val="231F1F"/>
        </w:rPr>
        <w:t>duøng</w:t>
      </w:r>
      <w:r>
        <w:rPr>
          <w:color w:val="231F1F"/>
          <w:spacing w:val="-4"/>
        </w:rPr>
        <w:t> </w:t>
      </w:r>
      <w:r>
        <w:rPr>
          <w:color w:val="231F1F"/>
        </w:rPr>
        <w:t>vaät</w:t>
      </w:r>
      <w:r>
        <w:rPr>
          <w:color w:val="231F1F"/>
          <w:spacing w:val="-3"/>
        </w:rPr>
        <w:t> </w:t>
      </w:r>
      <w:r>
        <w:rPr>
          <w:color w:val="231F1F"/>
        </w:rPr>
        <w:t>baùu vaøo vieäc môû cöûa tieäm mua baùn nhö vua,Ñaïi-thaàn khoâng khaùc”. Coù 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9"/>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 taêng roài hoûi Luïc quaàn Tyø kheo: “Caùc thaày thaät ñaõ laøm vieäc naøy phaûi khoâng?” Ñaùp: “Thaät ñaõ laøm thöa Theá toân”, Phaät lieàn quôû traùch: “Taïi sao goïi laø Tyø kheo laïi duøng vaät baùu vaøo caùc vieäc mua baùn”, quôû traùch roài baûo caùc Tyø kheo: “Do möôøi lôïi neân keát giôùi cho caùc Tyø kheo, töø nay giôùi naøy neân noùi nhö sau:</w:t>
      </w:r>
    </w:p>
    <w:p>
      <w:pPr>
        <w:pStyle w:val="BodyText"/>
        <w:spacing w:line="263" w:lineRule="exact"/>
        <w:jc w:val="both"/>
      </w:pPr>
      <w:r>
        <w:rPr>
          <w:color w:val="231F1F"/>
        </w:rPr>
        <w:t>Neáu Tyø kheo duøng vaät baùu vaøo ñuû caùc vieäc mua baùn thì phaïm Ni- taùt-</w:t>
      </w:r>
    </w:p>
    <w:p>
      <w:pPr>
        <w:pStyle w:val="BodyText"/>
        <w:spacing w:line="288" w:lineRule="exact"/>
        <w:jc w:val="both"/>
      </w:pPr>
      <w:r>
        <w:rPr>
          <w:color w:val="231F1F"/>
        </w:rPr>
        <w:t>kyø Ba-daät-ñeà.</w:t>
      </w:r>
    </w:p>
    <w:p>
      <w:pPr>
        <w:pStyle w:val="BodyText"/>
        <w:spacing w:line="220" w:lineRule="auto" w:before="8"/>
        <w:ind w:right="720"/>
        <w:jc w:val="both"/>
      </w:pPr>
      <w:r>
        <w:rPr>
          <w:color w:val="231F1F"/>
        </w:rPr>
        <w:t>Duøng vaøo ñuû caùc vieäc laø duøng vaät ñaõ laøm thaønh ñoåi laáy vaät ñaõ laøm thaønh hay vaät chöa laøm thaønh, hoaëc ñoåi caû vaät laøm thaønh vaø chöa laøm thaønh; duøng vaät chöa laøm thaønh ñoåi laáy vaät ñaõ laøm thaønh hay chöa </w:t>
      </w:r>
      <w:r>
        <w:rPr>
          <w:color w:val="231F1F"/>
          <w:spacing w:val="-3"/>
        </w:rPr>
        <w:t>laøm </w:t>
      </w:r>
      <w:r>
        <w:rPr>
          <w:color w:val="231F1F"/>
        </w:rPr>
        <w:t>thaønh,</w:t>
      </w:r>
      <w:r>
        <w:rPr>
          <w:color w:val="231F1F"/>
          <w:spacing w:val="-5"/>
        </w:rPr>
        <w:t> </w:t>
      </w:r>
      <w:r>
        <w:rPr>
          <w:color w:val="231F1F"/>
        </w:rPr>
        <w:t>hoaëc</w:t>
      </w:r>
      <w:r>
        <w:rPr>
          <w:color w:val="231F1F"/>
          <w:spacing w:val="-5"/>
        </w:rPr>
        <w:t> </w:t>
      </w:r>
      <w:r>
        <w:rPr>
          <w:color w:val="231F1F"/>
        </w:rPr>
        <w:t>ñoåi</w:t>
      </w:r>
      <w:r>
        <w:rPr>
          <w:color w:val="231F1F"/>
          <w:spacing w:val="-5"/>
        </w:rPr>
        <w:t> </w:t>
      </w:r>
      <w:r>
        <w:rPr>
          <w:color w:val="231F1F"/>
        </w:rPr>
        <w:t>caû</w:t>
      </w:r>
      <w:r>
        <w:rPr>
          <w:color w:val="231F1F"/>
          <w:spacing w:val="-3"/>
        </w:rPr>
        <w:t> </w:t>
      </w:r>
      <w:r>
        <w:rPr>
          <w:color w:val="231F1F"/>
        </w:rPr>
        <w:t>vaät</w:t>
      </w:r>
      <w:r>
        <w:rPr>
          <w:color w:val="231F1F"/>
          <w:spacing w:val="-4"/>
        </w:rPr>
        <w:t> </w:t>
      </w:r>
      <w:r>
        <w:rPr>
          <w:color w:val="231F1F"/>
        </w:rPr>
        <w:t>laøm</w:t>
      </w:r>
      <w:r>
        <w:rPr>
          <w:color w:val="231F1F"/>
          <w:spacing w:val="-5"/>
        </w:rPr>
        <w:t> </w:t>
      </w:r>
      <w:r>
        <w:rPr>
          <w:color w:val="231F1F"/>
        </w:rPr>
        <w:t>thaønh</w:t>
      </w:r>
      <w:r>
        <w:rPr>
          <w:color w:val="231F1F"/>
          <w:spacing w:val="-5"/>
        </w:rPr>
        <w:t> </w:t>
      </w:r>
      <w:r>
        <w:rPr>
          <w:color w:val="231F1F"/>
        </w:rPr>
        <w:t>vaø</w:t>
      </w:r>
      <w:r>
        <w:rPr>
          <w:color w:val="231F1F"/>
          <w:spacing w:val="-3"/>
        </w:rPr>
        <w:t> </w:t>
      </w:r>
      <w:r>
        <w:rPr>
          <w:color w:val="231F1F"/>
        </w:rPr>
        <w:t>chöa</w:t>
      </w:r>
      <w:r>
        <w:rPr>
          <w:color w:val="231F1F"/>
          <w:spacing w:val="-4"/>
        </w:rPr>
        <w:t> </w:t>
      </w:r>
      <w:r>
        <w:rPr>
          <w:color w:val="231F1F"/>
        </w:rPr>
        <w:t>laøm</w:t>
      </w:r>
      <w:r>
        <w:rPr>
          <w:color w:val="231F1F"/>
          <w:spacing w:val="-5"/>
        </w:rPr>
        <w:t> </w:t>
      </w:r>
      <w:r>
        <w:rPr>
          <w:color w:val="231F1F"/>
        </w:rPr>
        <w:t>thaønh.</w:t>
      </w:r>
      <w:r>
        <w:rPr>
          <w:color w:val="231F1F"/>
          <w:spacing w:val="-5"/>
        </w:rPr>
        <w:t> </w:t>
      </w:r>
      <w:r>
        <w:rPr>
          <w:color w:val="231F1F"/>
        </w:rPr>
        <w:t>Duøng</w:t>
      </w:r>
      <w:r>
        <w:rPr>
          <w:color w:val="231F1F"/>
          <w:spacing w:val="-5"/>
        </w:rPr>
        <w:t> </w:t>
      </w:r>
      <w:r>
        <w:rPr>
          <w:color w:val="231F1F"/>
        </w:rPr>
        <w:t>vaät</w:t>
      </w:r>
      <w:r>
        <w:rPr>
          <w:color w:val="231F1F"/>
          <w:spacing w:val="-4"/>
        </w:rPr>
        <w:t> </w:t>
      </w:r>
      <w:r>
        <w:rPr>
          <w:color w:val="231F1F"/>
        </w:rPr>
        <w:t>coù</w:t>
      </w:r>
      <w:r>
        <w:rPr>
          <w:color w:val="231F1F"/>
          <w:spacing w:val="-5"/>
        </w:rPr>
        <w:t> </w:t>
      </w:r>
      <w:r>
        <w:rPr>
          <w:color w:val="231F1F"/>
          <w:spacing w:val="-3"/>
        </w:rPr>
        <w:t>töôùng </w:t>
      </w:r>
      <w:r>
        <w:rPr>
          <w:color w:val="231F1F"/>
        </w:rPr>
        <w:t>ñoåi laáy vaät coù töôùng hay vaät khoâng coù töôùng, hoaëc ñoåi caû vaät coù töôùng vaø khoâng coù töôùng; duøng vaät khoâng coù töôùng ñoåi laáy vaät coù töôùng hay vaät khoâng coù töôùng, hoaëc ñoåi caû vaät coù töôùng vaø khoâng coù</w:t>
      </w:r>
      <w:r>
        <w:rPr>
          <w:color w:val="231F1F"/>
          <w:spacing w:val="-1"/>
        </w:rPr>
        <w:t> </w:t>
      </w:r>
      <w:r>
        <w:rPr>
          <w:color w:val="231F1F"/>
        </w:rPr>
        <w:t>töôùng.</w:t>
      </w:r>
    </w:p>
    <w:p>
      <w:pPr>
        <w:pStyle w:val="BodyText"/>
        <w:spacing w:line="265" w:lineRule="exact"/>
        <w:ind w:left="1291"/>
      </w:pPr>
      <w:r>
        <w:rPr>
          <w:color w:val="231F1F"/>
        </w:rPr>
        <w:t>Duøng coù naêm caùch:</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Noùi laáy vaät naøy nhö noùi laáy vaøng hay baïc.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Laáy töø trong naøy laø laáy soâ-ma hay kieàu-xa-na.</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Laáy ngaàn naày laø laáy khoaûng naêm möôi hay moät</w:t>
      </w:r>
      <w:r>
        <w:rPr>
          <w:color w:val="231F1F"/>
          <w:spacing w:val="-4"/>
          <w:sz w:val="24"/>
        </w:rPr>
        <w:t> </w:t>
      </w:r>
      <w:r>
        <w:rPr>
          <w:color w:val="231F1F"/>
          <w:sz w:val="24"/>
        </w:rPr>
        <w:t>traêm.</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Laáy töø ngöôøi naøy laø bao goàm nam, nöõ, huyønh moân vaø hai</w:t>
      </w:r>
      <w:r>
        <w:rPr>
          <w:color w:val="231F1F"/>
          <w:spacing w:val="-1"/>
          <w:sz w:val="24"/>
        </w:rPr>
        <w:t> </w:t>
      </w:r>
      <w:r>
        <w:rPr>
          <w:color w:val="231F1F"/>
          <w:sz w:val="24"/>
        </w:rPr>
        <w:t>caên.</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Mang ñeán mang ñi, mua baùn cuõng nhö vaäy.</w:t>
      </w:r>
    </w:p>
    <w:p>
      <w:pPr>
        <w:pStyle w:val="BodyText"/>
        <w:spacing w:line="220" w:lineRule="auto" w:before="15"/>
        <w:ind w:right="719"/>
        <w:jc w:val="both"/>
      </w:pPr>
      <w:r>
        <w:rPr>
          <w:color w:val="231F1F"/>
        </w:rPr>
        <w:t>Laïi coù naêm caùch cuõng gioáng nhö naêm caùch treân, chæ ñoåi chöõ naøy thaønh chöõ ñoù hoaëc kia, töùc laø noùi laáy vaät ñoù (kia), laáy töø trong ñoù (kia), laáy ngaàn aáy, laáy töø ngöôøi ñoù (kia), mang ñeán mang ñi, mua baùn </w:t>
      </w:r>
      <w:r>
        <w:rPr>
          <w:color w:val="231F1F"/>
          <w:spacing w:val="-4"/>
        </w:rPr>
        <w:t>cuõng    </w:t>
      </w:r>
      <w:r>
        <w:rPr>
          <w:color w:val="231F1F"/>
          <w:spacing w:val="52"/>
        </w:rPr>
        <w:t> </w:t>
      </w:r>
      <w:r>
        <w:rPr>
          <w:color w:val="231F1F"/>
        </w:rPr>
        <w:t>nhö vaäy.</w:t>
      </w:r>
    </w:p>
    <w:p>
      <w:pPr>
        <w:pStyle w:val="BodyText"/>
        <w:spacing w:line="220" w:lineRule="auto"/>
        <w:ind w:right="719"/>
        <w:jc w:val="both"/>
      </w:pPr>
      <w:r>
        <w:rPr>
          <w:color w:val="231F1F"/>
        </w:rPr>
        <w:t>Töôùng phaïm trong giôùi naøy laø neáu Tyø kheo laáy vaät ñaõ laøm thaønh ñoåi laáy vaät ñaõ laøm thaønh hay vaät chöa laøm thaønh hay ñoåi laáy caû vaät ñaõ thaønh vaø vaät chöa thaønh ñeàu phaïm Ni-taùt-kyø Ba-daät-ñeà. Laáy vaät chöa laøm thaønh ñoåi laáy vaät ñaõ laøm thaønh hay vaät chöa laøm thaønh hay ñoåi laáy</w:t>
      </w:r>
    </w:p>
    <w:p>
      <w:pPr>
        <w:spacing w:after="0" w:line="220" w:lineRule="auto"/>
        <w:jc w:val="both"/>
        <w:sectPr>
          <w:type w:val="continuous"/>
          <w:pgSz w:w="11910" w:h="16840"/>
          <w:pgMar w:top="84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jc w:val="both"/>
      </w:pPr>
      <w:r>
        <w:rPr>
          <w:color w:val="231F1F"/>
        </w:rPr>
        <w:t>caû vaät ñaõ thaønh vaø vaät chöa thaønh ñeàu phaïm Ni-taùt-kyø Ba-daät-ñeà. Laáy vaät coù töôùng ñoåi laáy vaät coù töôùng hay vaät khoâng coù töôùng hay caû </w:t>
      </w:r>
      <w:r>
        <w:rPr>
          <w:color w:val="231F1F"/>
          <w:spacing w:val="-3"/>
        </w:rPr>
        <w:t>vaät  </w:t>
      </w:r>
      <w:r>
        <w:rPr>
          <w:color w:val="231F1F"/>
        </w:rPr>
        <w:t>coù töôùng vaø vaät khoâng töôùng ñeàu phaïm Ni-taùt-kyø Ba-daät-ñeà. Laáy vaät khoâng töôùng ñoåi laáy vaät coù töôùng hay vaät khoâng töôùng hay ñoåi laáy caû vaät coù töôùng vaø khoâng töôùng ñeàu phaïm Ni-taùt-kyø Ba-daät-ñeà. Neáu noùi haõy laáy vaät naøy… trong naêm caùch keå treân ñeàu phaïm Ni-taùt-kyø Ba-daät- ñeà; Neáu noùi haõy laáy vaät kia… trong naêm caùch keå treân cuõng ñeàu phaïm Ni-taùt-kyø Ba-daät-ñeàà. Neáu Tyø kheo duøng tieàn ñoàng, tieàn keõm, tieàn chì… vaøo ñuû caùc vieäc keå treân ñeàu phaïm Ñoät-kieát-la. Neáu Tyø kheo duøng vaät baùu vaøo ñuû caùc vieäc keå treân, neáu ít thì neân xaû, neáu nhieàu vaø coù ñöôïc tònh nhôn ñoàng taâm thì neân noùi vôùi tònh nhôn raèng: “Ñaây laø vaät baát tònh neân toâi khoâng ñuôïc laáy caát, oâng neân laáy caát giuøm”, tònh nhôn laáy </w:t>
      </w:r>
      <w:r>
        <w:rPr>
          <w:color w:val="231F1F"/>
          <w:spacing w:val="-4"/>
        </w:rPr>
        <w:t>vaät </w:t>
      </w:r>
      <w:r>
        <w:rPr>
          <w:color w:val="231F1F"/>
        </w:rPr>
        <w:t>roài noùi vôùi Tyø kheo raèng: “Vaät naøy cho Tyø kheo”, Tyø kheo neân </w:t>
      </w:r>
      <w:r>
        <w:rPr>
          <w:color w:val="231F1F"/>
          <w:spacing w:val="-3"/>
        </w:rPr>
        <w:t>noùi: </w:t>
      </w:r>
      <w:r>
        <w:rPr>
          <w:color w:val="231F1F"/>
        </w:rPr>
        <w:t>“Ñaây laø vaät baát tònh, neáu tònh toâi seõ thoï”. Neáu khoâng coù ñöôïc tònh</w:t>
      </w:r>
      <w:r>
        <w:rPr>
          <w:color w:val="231F1F"/>
          <w:spacing w:val="-24"/>
        </w:rPr>
        <w:t> </w:t>
      </w:r>
      <w:r>
        <w:rPr>
          <w:color w:val="231F1F"/>
        </w:rPr>
        <w:t>nhôn ñoàng taâm neân ñem vaät baùu duøng laøm ngoïa cuï cho Taêng boán phöông</w:t>
      </w:r>
      <w:r>
        <w:rPr>
          <w:color w:val="231F1F"/>
          <w:spacing w:val="-14"/>
        </w:rPr>
        <w:t> </w:t>
      </w:r>
      <w:r>
        <w:rPr>
          <w:color w:val="231F1F"/>
        </w:rPr>
        <w:t>roài vaøo trong Taêng baïch raèng: “Caùc Ñaïi-ñöùc, toâi ñaõ duøng vaät baùu vaøo ñuû caùc vieäc, nay phaùt loà khoâng daùm che daáu, xin saùm hoái”, Taêng neân hoûi: “Thaày ñaõ xaû vaät chöa?” Ñaùp laø ñaõ xaû, Taêng neân hoûi: “Thaày coù thaáy</w:t>
      </w:r>
      <w:r>
        <w:rPr>
          <w:color w:val="231F1F"/>
          <w:spacing w:val="-13"/>
        </w:rPr>
        <w:t> </w:t>
      </w:r>
      <w:r>
        <w:rPr>
          <w:color w:val="231F1F"/>
        </w:rPr>
        <w:t>toäi khoâng?” Ñaùp laø thaáy toäi, Taêng neân noùi: “Thaày neân phaùt loà saùm hoái toäi naøy,</w:t>
      </w:r>
      <w:r>
        <w:rPr>
          <w:color w:val="231F1F"/>
          <w:spacing w:val="-9"/>
        </w:rPr>
        <w:t> </w:t>
      </w:r>
      <w:r>
        <w:rPr>
          <w:color w:val="231F1F"/>
        </w:rPr>
        <w:t>sau</w:t>
      </w:r>
      <w:r>
        <w:rPr>
          <w:color w:val="231F1F"/>
          <w:spacing w:val="-8"/>
        </w:rPr>
        <w:t> </w:t>
      </w:r>
      <w:r>
        <w:rPr>
          <w:color w:val="231F1F"/>
        </w:rPr>
        <w:t>khoâng</w:t>
      </w:r>
      <w:r>
        <w:rPr>
          <w:color w:val="231F1F"/>
          <w:spacing w:val="-10"/>
        </w:rPr>
        <w:t> </w:t>
      </w:r>
      <w:r>
        <w:rPr>
          <w:color w:val="231F1F"/>
        </w:rPr>
        <w:t>ñöôïc</w:t>
      </w:r>
      <w:r>
        <w:rPr>
          <w:color w:val="231F1F"/>
          <w:spacing w:val="-9"/>
        </w:rPr>
        <w:t> </w:t>
      </w:r>
      <w:r>
        <w:rPr>
          <w:color w:val="231F1F"/>
        </w:rPr>
        <w:t>taùi</w:t>
      </w:r>
      <w:r>
        <w:rPr>
          <w:color w:val="231F1F"/>
          <w:spacing w:val="-13"/>
        </w:rPr>
        <w:t> </w:t>
      </w:r>
      <w:r>
        <w:rPr>
          <w:color w:val="231F1F"/>
        </w:rPr>
        <w:t>phaïm”.</w:t>
      </w:r>
      <w:r>
        <w:rPr>
          <w:color w:val="231F1F"/>
          <w:spacing w:val="-8"/>
        </w:rPr>
        <w:t> </w:t>
      </w:r>
      <w:r>
        <w:rPr>
          <w:color w:val="231F1F"/>
        </w:rPr>
        <w:t>Neáu</w:t>
      </w:r>
      <w:r>
        <w:rPr>
          <w:color w:val="231F1F"/>
          <w:spacing w:val="-8"/>
        </w:rPr>
        <w:t> </w:t>
      </w:r>
      <w:r>
        <w:rPr>
          <w:color w:val="231F1F"/>
        </w:rPr>
        <w:t>noùi</w:t>
      </w:r>
      <w:r>
        <w:rPr>
          <w:color w:val="231F1F"/>
          <w:spacing w:val="-9"/>
        </w:rPr>
        <w:t> </w:t>
      </w:r>
      <w:r>
        <w:rPr>
          <w:color w:val="231F1F"/>
        </w:rPr>
        <w:t>chöa</w:t>
      </w:r>
      <w:r>
        <w:rPr>
          <w:color w:val="231F1F"/>
          <w:spacing w:val="-8"/>
        </w:rPr>
        <w:t> </w:t>
      </w:r>
      <w:r>
        <w:rPr>
          <w:color w:val="231F1F"/>
        </w:rPr>
        <w:t>xaû,</w:t>
      </w:r>
      <w:r>
        <w:rPr>
          <w:color w:val="231F1F"/>
          <w:spacing w:val="-8"/>
        </w:rPr>
        <w:t> </w:t>
      </w:r>
      <w:r>
        <w:rPr>
          <w:color w:val="231F1F"/>
        </w:rPr>
        <w:t>Taêng</w:t>
      </w:r>
      <w:r>
        <w:rPr>
          <w:color w:val="231F1F"/>
          <w:spacing w:val="-9"/>
        </w:rPr>
        <w:t> </w:t>
      </w:r>
      <w:r>
        <w:rPr>
          <w:color w:val="231F1F"/>
        </w:rPr>
        <w:t>neân</w:t>
      </w:r>
      <w:r>
        <w:rPr>
          <w:color w:val="231F1F"/>
          <w:spacing w:val="-8"/>
        </w:rPr>
        <w:t> </w:t>
      </w:r>
      <w:r>
        <w:rPr>
          <w:color w:val="231F1F"/>
        </w:rPr>
        <w:t>baûo</w:t>
      </w:r>
      <w:r>
        <w:rPr>
          <w:color w:val="231F1F"/>
          <w:spacing w:val="-8"/>
        </w:rPr>
        <w:t> </w:t>
      </w:r>
      <w:r>
        <w:rPr>
          <w:color w:val="231F1F"/>
        </w:rPr>
        <w:t>xaû,</w:t>
      </w:r>
      <w:r>
        <w:rPr>
          <w:color w:val="231F1F"/>
          <w:spacing w:val="-8"/>
        </w:rPr>
        <w:t> </w:t>
      </w:r>
      <w:r>
        <w:rPr>
          <w:color w:val="231F1F"/>
        </w:rPr>
        <w:t>neáu Taêng khoâng baûo xaû thì taát caû Taêng phaïm Ñoät-kieát-la; neáu Taêng baûo xaû maø</w:t>
      </w:r>
      <w:r>
        <w:rPr>
          <w:color w:val="231F1F"/>
          <w:spacing w:val="-6"/>
        </w:rPr>
        <w:t> </w:t>
      </w:r>
      <w:r>
        <w:rPr>
          <w:color w:val="231F1F"/>
        </w:rPr>
        <w:t>khoâng</w:t>
      </w:r>
      <w:r>
        <w:rPr>
          <w:color w:val="231F1F"/>
          <w:spacing w:val="-5"/>
        </w:rPr>
        <w:t> </w:t>
      </w:r>
      <w:r>
        <w:rPr>
          <w:color w:val="231F1F"/>
        </w:rPr>
        <w:t>xaû</w:t>
      </w:r>
      <w:r>
        <w:rPr>
          <w:color w:val="231F1F"/>
          <w:spacing w:val="-6"/>
        </w:rPr>
        <w:t> </w:t>
      </w:r>
      <w:r>
        <w:rPr>
          <w:color w:val="231F1F"/>
        </w:rPr>
        <w:t>thì</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naøy</w:t>
      </w:r>
      <w:r>
        <w:rPr>
          <w:color w:val="231F1F"/>
          <w:spacing w:val="-6"/>
        </w:rPr>
        <w:t> </w:t>
      </w:r>
      <w:r>
        <w:rPr>
          <w:color w:val="231F1F"/>
        </w:rPr>
        <w:t>phaïm</w:t>
      </w:r>
      <w:r>
        <w:rPr>
          <w:color w:val="231F1F"/>
          <w:spacing w:val="-5"/>
        </w:rPr>
        <w:t> </w:t>
      </w:r>
      <w:r>
        <w:rPr>
          <w:color w:val="231F1F"/>
        </w:rPr>
        <w:t>Ñoät-kieát-la,</w:t>
      </w:r>
      <w:r>
        <w:rPr>
          <w:color w:val="231F1F"/>
          <w:spacing w:val="-6"/>
        </w:rPr>
        <w:t> </w:t>
      </w:r>
      <w:r>
        <w:rPr>
          <w:color w:val="231F1F"/>
        </w:rPr>
        <w:t>neáu</w:t>
      </w:r>
      <w:r>
        <w:rPr>
          <w:color w:val="231F1F"/>
          <w:spacing w:val="-5"/>
        </w:rPr>
        <w:t> </w:t>
      </w:r>
      <w:r>
        <w:rPr>
          <w:color w:val="231F1F"/>
        </w:rPr>
        <w:t>coøn</w:t>
      </w:r>
      <w:r>
        <w:rPr>
          <w:color w:val="231F1F"/>
          <w:spacing w:val="-5"/>
        </w:rPr>
        <w:t> </w:t>
      </w:r>
      <w:r>
        <w:rPr>
          <w:color w:val="231F1F"/>
        </w:rPr>
        <w:t>truø</w:t>
      </w:r>
      <w:r>
        <w:rPr>
          <w:color w:val="231F1F"/>
          <w:spacing w:val="-6"/>
        </w:rPr>
        <w:t> </w:t>
      </w:r>
      <w:r>
        <w:rPr>
          <w:color w:val="231F1F"/>
        </w:rPr>
        <w:t>löôïng</w:t>
      </w:r>
      <w:r>
        <w:rPr>
          <w:color w:val="231F1F"/>
          <w:spacing w:val="-5"/>
        </w:rPr>
        <w:t> </w:t>
      </w:r>
      <w:r>
        <w:rPr>
          <w:color w:val="231F1F"/>
        </w:rPr>
        <w:t>chöa quyeát thì khoâng</w:t>
      </w:r>
      <w:r>
        <w:rPr>
          <w:color w:val="231F1F"/>
          <w:spacing w:val="-3"/>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- 033 T075 BL V _033_ 1435 Giá»łi DÃ¹ng Váº­t BÃ¡u Mua BÃ¡n CÃ¡c Viá»⁄c-30 PhÃ¡p Ni TÃ¡t Ká»³ Ba Dáº­t Ä’á»†-Tháº­p Tá»¥ng LuÃ¢t.docx</dc:title>
  <dcterms:created xsi:type="dcterms:W3CDTF">2021-03-11T03:14:59Z</dcterms:created>
  <dcterms:modified xsi:type="dcterms:W3CDTF">2021-03-11T03:14:59Z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